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32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Инфраструктура Центра ПТМ ТГУ</w:t>
      </w:r>
    </w:p>
    <w:p w:rsidR="00E34632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4632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Технологическая линия для производства </w:t>
      </w:r>
      <w:r w:rsidRPr="00F617BC">
        <w:rPr>
          <w:rFonts w:ascii="Times New Roman" w:hAnsi="Times New Roman" w:cs="Times New Roman"/>
          <w:b/>
          <w:sz w:val="24"/>
          <w:szCs w:val="24"/>
        </w:rPr>
        <w:t>HR</w:t>
      </w: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b/>
          <w:sz w:val="24"/>
          <w:szCs w:val="24"/>
        </w:rPr>
        <w:t>GaAs</w:t>
      </w: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b/>
          <w:sz w:val="24"/>
          <w:szCs w:val="24"/>
        </w:rPr>
        <w:t>Cr</w:t>
      </w: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пластин: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инфракрасный Фурье-спектрометр, адаптированный для измерения и контроля распределения носителей заряда по пластинам исходного </w:t>
      </w:r>
      <w:r w:rsidRPr="00F617BC">
        <w:rPr>
          <w:rFonts w:ascii="Times New Roman" w:hAnsi="Times New Roman" w:cs="Times New Roman"/>
          <w:sz w:val="24"/>
          <w:szCs w:val="24"/>
        </w:rPr>
        <w:t>n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высокотемпературного отжига, обеспечивающая компенсацию проводимости исходных </w:t>
      </w:r>
      <w:r w:rsidRPr="00F617BC">
        <w:rPr>
          <w:rFonts w:ascii="Times New Roman" w:hAnsi="Times New Roman" w:cs="Times New Roman"/>
          <w:sz w:val="24"/>
          <w:szCs w:val="24"/>
        </w:rPr>
        <w:t>n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диаметром 50 - 100 мм путем высокотемпературной диффузии атомов хрома;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установки шлифовки и финишной полировки, обеспечивающие подготовку поверхности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пластин для процессов фотолитографии при последующем изготовлении многоэлементных сенсоров;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автоматизированная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для отмывки керамических и полупроводниковых пластин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бесконтактного измерения распределения удельного сопротивления по площади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пластин, обеспечивающая картирование величины удельного сопротивления в диапазоне 100 кОм – 10 Г</w:t>
      </w:r>
      <w:r w:rsidRPr="00F617BC">
        <w:rPr>
          <w:rFonts w:ascii="Times New Roman" w:hAnsi="Times New Roman" w:cs="Times New Roman"/>
          <w:sz w:val="24"/>
          <w:szCs w:val="24"/>
        </w:rPr>
        <w:t>O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м с пространственным разрешением до 1 мм;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бесконтактного измерения распределения фотопроводимости и времени жизни носителей заряда по площади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пластин, обеспечивающая картирование величины фотопроводимости и времени жизни носителей заряда в диапазоне 20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нс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– 100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мкс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с пространственным разрешением до 0.3 мм;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бесконтактного контроля распределения дефектов в объеме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Start"/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пластин с пространственным разрешением 50 мкм.</w:t>
      </w:r>
      <w:proofErr w:type="gramEnd"/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Технологическая линия для производства многоэлементных (</w:t>
      </w:r>
      <w:proofErr w:type="spellStart"/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>микрополосковых</w:t>
      </w:r>
      <w:proofErr w:type="spellEnd"/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матричных) рентгеновских сенсоров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контактной литографии 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с разрешением 1 мкм и рабочей областью 100 мм×100 мм, обеспечивающая формирование заданной топологии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микрополосковых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и пиксельных контактов сенсоров;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17BC">
        <w:rPr>
          <w:rFonts w:ascii="Times New Roman" w:hAnsi="Times New Roman" w:cs="Times New Roman"/>
          <w:sz w:val="24"/>
          <w:szCs w:val="24"/>
          <w:lang w:val="ru-RU"/>
        </w:rPr>
        <w:t>- установка электронно-лучевого и магнетронного напыления, обеспечивающие нанесение многослойных тонких металлических  и диэлектрических пленок на полупроводниковые подложки для формирования металлических контактов и защитных диэлектрических слоев;</w:t>
      </w:r>
      <w:proofErr w:type="gramEnd"/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вакуумного напыления металлов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вакуумного напыления диэлектриков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, обеспечивающая формирования маскирующих диэлектрических слоев;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</w:t>
      </w:r>
      <w:proofErr w:type="spellStart"/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терморезистивного</w:t>
      </w:r>
      <w:proofErr w:type="spellEnd"/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испарения индия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, обеспечивающая нанесение слоев индия на полупроводниковые подложки для последующего формирования столбиковых электрических выводов;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технологическая линейка для «мокрой» химической обработки пластин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диаметром 50 - 100 мм;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установка низкотемпературного отжига металлических контактов в инертной (аргон, азот) или восстановительной (водород) атмосфере;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быстрого термического отжига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установка приклейки полупроводниковых структур на адгезионный носитель;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установка дисковой резки </w:t>
      </w:r>
      <w:r w:rsidRPr="00F617BC">
        <w:rPr>
          <w:rFonts w:ascii="Times New Roman" w:hAnsi="Times New Roman" w:cs="Times New Roman"/>
          <w:sz w:val="24"/>
          <w:szCs w:val="24"/>
        </w:rPr>
        <w:t>HR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пластин, содержащих многоэлементные сенсоры на отдельные сенсоры;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установка отклейки полупроводниковых структур от адгезионного носителя после дисковой резки;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3D-оптический  профилометр;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7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микроскоп инспекционный для визуального контроля  поверхности  полупроводниковых  структур и приборов.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изготовления микросборок на основе многоэлементных сенсоров и специализированных интегральных микросхем (СИМС):</w:t>
      </w:r>
    </w:p>
    <w:p w:rsidR="00E34632" w:rsidRPr="00F617BC" w:rsidRDefault="00E34632" w:rsidP="00E3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установка полуавтоматического монтажа полупроводниковых структур на различные носители;</w:t>
      </w:r>
    </w:p>
    <w:p w:rsidR="00E34632" w:rsidRDefault="00E34632" w:rsidP="00E34632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F617BC">
        <w:rPr>
          <w:rFonts w:ascii="Times New Roman" w:hAnsi="Times New Roman" w:cs="Times New Roman"/>
          <w:lang w:val="ru-RU"/>
        </w:rPr>
        <w:t xml:space="preserve">- установка формирования электрических соединений методом ультразвуковой и </w:t>
      </w:r>
      <w:r>
        <w:rPr>
          <w:rFonts w:ascii="Times New Roman" w:hAnsi="Times New Roman" w:cs="Times New Roman"/>
          <w:lang w:val="ru-RU"/>
        </w:rPr>
        <w:t>термокомпрессионной микросварки.</w:t>
      </w:r>
    </w:p>
    <w:p w:rsidR="00E34632" w:rsidRDefault="00E34632" w:rsidP="00E34632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E34632" w:rsidRPr="00F617BC" w:rsidRDefault="00E34632" w:rsidP="00E34632">
      <w:pPr>
        <w:pStyle w:val="Defaul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</w:t>
      </w:r>
      <w:r w:rsidRPr="00F617BC">
        <w:rPr>
          <w:rFonts w:ascii="Times New Roman" w:hAnsi="Times New Roman" w:cs="Times New Roman"/>
          <w:b/>
          <w:lang w:val="ru-RU"/>
        </w:rPr>
        <w:t xml:space="preserve">борудование для </w:t>
      </w:r>
      <w:r w:rsidRPr="00F617BC">
        <w:rPr>
          <w:rFonts w:ascii="Times New Roman" w:hAnsi="Times New Roman" w:cs="Times New Roman"/>
          <w:b/>
          <w:color w:val="auto"/>
          <w:lang w:val="ru-RU"/>
        </w:rPr>
        <w:t xml:space="preserve">исследования характеристик </w:t>
      </w:r>
      <w:proofErr w:type="spellStart"/>
      <w:r w:rsidRPr="00F617BC">
        <w:rPr>
          <w:rFonts w:ascii="Times New Roman" w:hAnsi="Times New Roman" w:cs="Times New Roman"/>
          <w:b/>
          <w:color w:val="auto"/>
          <w:lang w:val="ru-RU"/>
        </w:rPr>
        <w:t>энергодисперсионных</w:t>
      </w:r>
      <w:proofErr w:type="spellEnd"/>
      <w:r w:rsidRPr="00F617BC">
        <w:rPr>
          <w:rFonts w:ascii="Times New Roman" w:hAnsi="Times New Roman" w:cs="Times New Roman"/>
          <w:b/>
          <w:color w:val="auto"/>
          <w:lang w:val="ru-RU"/>
        </w:rPr>
        <w:t xml:space="preserve"> рентгеновских детекторов на основе многоэлементных сенсоров рентгеновского излучения</w:t>
      </w:r>
    </w:p>
    <w:p w:rsidR="00E34632" w:rsidRDefault="00E34632" w:rsidP="00E34632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:rsidR="00E34632" w:rsidRDefault="00E34632" w:rsidP="00E34632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:rsidR="00E34632" w:rsidRPr="00F617BC" w:rsidRDefault="00E34632" w:rsidP="00E34632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F617BC">
        <w:rPr>
          <w:rFonts w:ascii="Times New Roman" w:hAnsi="Times New Roman" w:cs="Times New Roman"/>
          <w:color w:val="auto"/>
          <w:lang w:val="ru-RU"/>
        </w:rPr>
        <w:t xml:space="preserve">Измерительный стенд на базе </w:t>
      </w:r>
      <w:r w:rsidRPr="00F617BC">
        <w:rPr>
          <w:rFonts w:ascii="Times New Roman" w:hAnsi="Times New Roman" w:cs="Times New Roman"/>
          <w:lang w:val="ru-RU"/>
        </w:rPr>
        <w:t xml:space="preserve">микрофокусного моноблочного источника рентгеновских квантов </w:t>
      </w:r>
      <w:r w:rsidRPr="00F617BC">
        <w:rPr>
          <w:rFonts w:ascii="Times New Roman" w:hAnsi="Times New Roman" w:cs="Times New Roman"/>
        </w:rPr>
        <w:t>XRB</w:t>
      </w:r>
      <w:r w:rsidRPr="00F617BC">
        <w:rPr>
          <w:rFonts w:ascii="Times New Roman" w:hAnsi="Times New Roman" w:cs="Times New Roman"/>
          <w:lang w:val="ru-RU"/>
        </w:rPr>
        <w:t>011 (</w:t>
      </w:r>
      <w:r w:rsidRPr="00F617BC">
        <w:rPr>
          <w:rFonts w:ascii="Times New Roman" w:hAnsi="Times New Roman" w:cs="Times New Roman"/>
        </w:rPr>
        <w:t>Spellman</w:t>
      </w:r>
      <w:r w:rsidRPr="00F617BC">
        <w:rPr>
          <w:rFonts w:ascii="Times New Roman" w:hAnsi="Times New Roman" w:cs="Times New Roman"/>
          <w:lang w:val="ru-RU"/>
        </w:rPr>
        <w:t>),</w:t>
      </w:r>
      <w:r w:rsidRPr="00F617BC">
        <w:rPr>
          <w:rFonts w:ascii="Times New Roman" w:hAnsi="Times New Roman" w:cs="Times New Roman"/>
          <w:color w:val="auto"/>
          <w:lang w:val="ru-RU"/>
        </w:rPr>
        <w:t xml:space="preserve"> предназначенный для исследования спектральных и пространственных характеристик </w:t>
      </w:r>
      <w:proofErr w:type="spellStart"/>
      <w:r w:rsidRPr="00F617BC">
        <w:rPr>
          <w:rFonts w:ascii="Times New Roman" w:hAnsi="Times New Roman" w:cs="Times New Roman"/>
          <w:color w:val="auto"/>
          <w:lang w:val="ru-RU"/>
        </w:rPr>
        <w:t>энергодисперсионных</w:t>
      </w:r>
      <w:proofErr w:type="spellEnd"/>
      <w:r w:rsidRPr="00F617BC">
        <w:rPr>
          <w:rFonts w:ascii="Times New Roman" w:hAnsi="Times New Roman" w:cs="Times New Roman"/>
          <w:color w:val="auto"/>
          <w:lang w:val="ru-RU"/>
        </w:rPr>
        <w:t xml:space="preserve"> рентгеновских детекторов на основе многоэлементных сенсоров рентгеновского излучения,</w:t>
      </w:r>
      <w:r w:rsidRPr="00F617BC">
        <w:rPr>
          <w:rFonts w:ascii="Times New Roman" w:hAnsi="Times New Roman" w:cs="Times New Roman"/>
          <w:lang w:val="ru-RU"/>
        </w:rPr>
        <w:t xml:space="preserve"> в том числе, разрабатываемых Томским государственным университетом;</w:t>
      </w:r>
      <w:r w:rsidRPr="00F617BC">
        <w:rPr>
          <w:rFonts w:ascii="Times New Roman" w:hAnsi="Times New Roman" w:cs="Times New Roman"/>
          <w:color w:val="auto"/>
          <w:lang w:val="ru-RU"/>
        </w:rPr>
        <w:t xml:space="preserve"> в диапазоне энергий до 80 кэВ</w:t>
      </w:r>
      <w:proofErr w:type="gramStart"/>
      <w:r w:rsidRPr="00F617BC">
        <w:rPr>
          <w:rFonts w:ascii="Times New Roman" w:hAnsi="Times New Roman" w:cs="Times New Roman"/>
          <w:color w:val="auto"/>
          <w:lang w:val="ru-RU"/>
        </w:rPr>
        <w:t xml:space="preserve"> .</w:t>
      </w:r>
      <w:proofErr w:type="gramEnd"/>
    </w:p>
    <w:p w:rsidR="00E34632" w:rsidRPr="00F617BC" w:rsidRDefault="00E34632" w:rsidP="00E34632">
      <w:pPr>
        <w:pStyle w:val="Default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F617BC">
        <w:rPr>
          <w:rFonts w:ascii="Times New Roman" w:hAnsi="Times New Roman" w:cs="Times New Roman"/>
          <w:color w:val="auto"/>
          <w:lang w:val="ru-RU"/>
        </w:rPr>
        <w:t>Характеристики измерительного стенда: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диапазон анодного напряжения, </w:t>
      </w:r>
      <w:proofErr w:type="spellStart"/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35 – 80;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шаг регулировки анодного напряжения,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  <w:t>5;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диапазон анодного тока, мкА</w:t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0 – 700;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шаг 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регулировки анодного тока, мкА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  <w:t>10;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номинальный </w:t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 фокусного пятна, </w:t>
      </w:r>
      <w:proofErr w:type="gramStart"/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мкм</w:t>
      </w:r>
      <w:proofErr w:type="gramEnd"/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более</w:t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50;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материала анода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  <w:t>вольфрам;</w:t>
      </w: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- угол расхождения излучения, градус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  <w:t>40;</w:t>
      </w:r>
    </w:p>
    <w:p w:rsidR="00E34632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максимальная мощность, </w:t>
      </w:r>
      <w:proofErr w:type="gram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Вт</w:t>
      </w:r>
      <w:proofErr w:type="gramEnd"/>
      <w:r w:rsidRPr="00F617BC">
        <w:rPr>
          <w:rFonts w:ascii="Times New Roman" w:hAnsi="Times New Roman" w:cs="Times New Roman"/>
          <w:sz w:val="24"/>
          <w:szCs w:val="24"/>
          <w:lang w:val="ru-RU"/>
        </w:rPr>
        <w:t>, не менее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ab/>
        <w:t>50;</w:t>
      </w:r>
    </w:p>
    <w:p w:rsidR="00E34632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632" w:rsidRPr="00F617BC" w:rsidRDefault="00E34632" w:rsidP="00E3463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632" w:rsidRPr="00F617BC" w:rsidRDefault="00E34632" w:rsidP="00E346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7BC">
        <w:rPr>
          <w:rFonts w:ascii="Times New Roman" w:eastAsia="PTSans-Regular" w:hAnsi="Times New Roman" w:cs="Times New Roman"/>
          <w:b/>
          <w:color w:val="000000" w:themeColor="text1"/>
          <w:sz w:val="24"/>
          <w:szCs w:val="24"/>
          <w:lang w:val="ru-RU"/>
        </w:rPr>
        <w:t>Центр выполняет заказные НИР и пр</w:t>
      </w:r>
      <w:r w:rsidRPr="00F617BC">
        <w:rPr>
          <w:rFonts w:ascii="Times New Roman" w:hAnsi="Times New Roman" w:cs="Times New Roman"/>
          <w:b/>
          <w:sz w:val="24"/>
          <w:szCs w:val="24"/>
          <w:lang w:val="ru-RU"/>
        </w:rPr>
        <w:t>едоставляет услуги: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1. Проектирование и изготовление сенсоров на основе различных материалов (</w:t>
      </w:r>
      <w:r w:rsidRPr="00F617BC">
        <w:rPr>
          <w:rFonts w:ascii="Times New Roman" w:hAnsi="Times New Roman" w:cs="Times New Roman"/>
          <w:sz w:val="24"/>
          <w:szCs w:val="24"/>
        </w:rPr>
        <w:t>Si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GaAs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CdTe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17BC">
        <w:rPr>
          <w:rFonts w:ascii="Times New Roman" w:hAnsi="Times New Roman" w:cs="Times New Roman"/>
          <w:sz w:val="24"/>
          <w:szCs w:val="24"/>
        </w:rPr>
        <w:t>CZT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Al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617BC">
        <w:rPr>
          <w:rFonts w:ascii="Times New Roman" w:hAnsi="Times New Roman" w:cs="Times New Roman"/>
          <w:sz w:val="24"/>
          <w:szCs w:val="24"/>
        </w:rPr>
        <w:t>O</w:t>
      </w:r>
      <w:r w:rsidRPr="00F617B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), микросборок и детекторных модулей.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2. Проектирование и изготовления фотошаблонов.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3. Формирование многослойных металлических и диэлектрических покрытий заданной топологии на керамических и полупроводниковых подложках.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4. Формирование фоторезистивных масок методом контактной фотолитографии.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5. Дисковая резка керамических и полупроводниковых подложек на кристаллы. Резка осуществляется с использованием полуавтоматической установки дисковой резки </w:t>
      </w:r>
      <w:r w:rsidRPr="00F617BC">
        <w:rPr>
          <w:rFonts w:ascii="Times New Roman" w:hAnsi="Times New Roman" w:cs="Times New Roman"/>
          <w:sz w:val="24"/>
          <w:szCs w:val="24"/>
        </w:rPr>
        <w:t>ADT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7100.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6. Формирование электрических соединений методами ультразвуковой и термокомпрессионной микросварки с использованием установки ЕМ - 4320.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7. Изготовление индиевых столбиковых выводов (</w:t>
      </w:r>
      <w:r w:rsidRPr="00F617BC">
        <w:rPr>
          <w:rFonts w:ascii="Times New Roman" w:hAnsi="Times New Roman" w:cs="Times New Roman"/>
          <w:sz w:val="24"/>
          <w:szCs w:val="24"/>
        </w:rPr>
        <w:t>bump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) на полупроводниковых и керамических подложках для последующего монтажа методом перевернутого кристалла (</w:t>
      </w:r>
      <w:r w:rsidRPr="00F617BC">
        <w:rPr>
          <w:rFonts w:ascii="Times New Roman" w:hAnsi="Times New Roman" w:cs="Times New Roman"/>
          <w:sz w:val="24"/>
          <w:szCs w:val="24"/>
        </w:rPr>
        <w:t>flip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17BC">
        <w:rPr>
          <w:rFonts w:ascii="Times New Roman" w:hAnsi="Times New Roman" w:cs="Times New Roman"/>
          <w:sz w:val="24"/>
          <w:szCs w:val="24"/>
        </w:rPr>
        <w:t>chip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bonding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8. Измерение вольтамперных характеристик двухэлектродных структур с использованием автоматизированного комплекса на базе источника-измерителя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Keithly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2410.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9. Измерение эффективности сбора заряда, энергетического разрешения и шумовых характеристик сенсоров ионизирующего излучения с использованием метода амплитудного анализа.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10 Измерение импульсных характеристик сенсоров ионизирующего излучения с временным разрешением на уровне 100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lastRenderedPageBreak/>
        <w:t>11. Измерение оптических и фотоэлектрических характеристик полупроводниковых структур в спектральном диапазоне 0.3 – 1.5 мкм.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12. Бесконтактные измерения распределения концентрации носителей заряда в полупроводниковых пластинах с использованием ИК Фурье спектрометра.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13. Бесконтактные неразрушающие измерения распределения удельного сопротивления по площади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высокоомных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полупроводниковых пластин с использованием автоматизированной системы </w:t>
      </w:r>
      <w:r w:rsidRPr="00F617BC">
        <w:rPr>
          <w:rFonts w:ascii="Times New Roman" w:hAnsi="Times New Roman" w:cs="Times New Roman"/>
          <w:sz w:val="24"/>
          <w:szCs w:val="24"/>
        </w:rPr>
        <w:t>COREMA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7BC">
        <w:rPr>
          <w:rFonts w:ascii="Times New Roman" w:hAnsi="Times New Roman" w:cs="Times New Roman"/>
          <w:sz w:val="24"/>
          <w:szCs w:val="24"/>
        </w:rPr>
        <w:t>WT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14. Бесконтактные неразрушающие измерения распределения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фоточувствительности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и времени жизни носителей заряда по площади </w:t>
      </w:r>
      <w:proofErr w:type="spellStart"/>
      <w:r w:rsidRPr="00F617BC">
        <w:rPr>
          <w:rFonts w:ascii="Times New Roman" w:hAnsi="Times New Roman" w:cs="Times New Roman"/>
          <w:sz w:val="24"/>
          <w:szCs w:val="24"/>
          <w:lang w:val="ru-RU"/>
        </w:rPr>
        <w:t>высокоомных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полупроводниковых пластин с использованием автоматизированной системы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MDPmap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15. Вакуумное электронно-лучевое и магнетронное напыление металлов (</w:t>
      </w:r>
      <w:r w:rsidRPr="00F617BC">
        <w:rPr>
          <w:rFonts w:ascii="Times New Roman" w:hAnsi="Times New Roman" w:cs="Times New Roman"/>
          <w:sz w:val="24"/>
          <w:szCs w:val="24"/>
        </w:rPr>
        <w:t>Cr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V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Ni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Fe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Cu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Al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) и диэлектриков (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F617B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>Si</w:t>
      </w:r>
      <w:r w:rsidRPr="00F617B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617BC">
        <w:rPr>
          <w:rFonts w:ascii="Times New Roman" w:hAnsi="Times New Roman" w:cs="Times New Roman"/>
          <w:sz w:val="24"/>
          <w:szCs w:val="24"/>
        </w:rPr>
        <w:t>N</w:t>
      </w:r>
      <w:r w:rsidRPr="00F617B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16. Бесконтактное измерение морфологии поверхности полупроводниковых и керамических подложек с использованием оптического профилометра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Profilm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617BC">
        <w:rPr>
          <w:rFonts w:ascii="Times New Roman" w:hAnsi="Times New Roman" w:cs="Times New Roman"/>
          <w:sz w:val="24"/>
          <w:szCs w:val="24"/>
        </w:rPr>
        <w:t>D</w:t>
      </w:r>
      <w:r w:rsidRPr="00F617B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F617BC">
        <w:rPr>
          <w:rFonts w:ascii="Times New Roman" w:hAnsi="Times New Roman" w:cs="Times New Roman"/>
          <w:sz w:val="24"/>
          <w:szCs w:val="24"/>
        </w:rPr>
        <w:t>Filmetrics</w:t>
      </w:r>
      <w:proofErr w:type="spellEnd"/>
      <w:r w:rsidRPr="00F61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632" w:rsidRPr="00F617BC" w:rsidRDefault="00E34632" w:rsidP="00E34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7BC">
        <w:rPr>
          <w:rFonts w:ascii="Times New Roman" w:hAnsi="Times New Roman" w:cs="Times New Roman"/>
          <w:sz w:val="24"/>
          <w:szCs w:val="24"/>
          <w:lang w:val="ru-RU"/>
        </w:rPr>
        <w:t>17. Бесконтактные неразрушающие измерения распределения дефектов в объеме полупроводниковых пластин.</w:t>
      </w:r>
    </w:p>
    <w:p w:rsidR="000252DD" w:rsidRDefault="00E34632">
      <w:bookmarkStart w:id="0" w:name="_GoBack"/>
      <w:bookmarkEnd w:id="0"/>
    </w:p>
    <w:sectPr w:rsidR="000252DD" w:rsidSect="009F709B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PTSans-Regular">
    <w:altName w:val="Corbe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B6"/>
    <w:rsid w:val="008910B6"/>
    <w:rsid w:val="00AA242F"/>
    <w:rsid w:val="00E34632"/>
    <w:rsid w:val="00E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632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632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Company>HP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2025-05-19T10:54:00Z</dcterms:created>
  <dcterms:modified xsi:type="dcterms:W3CDTF">2025-05-19T10:54:00Z</dcterms:modified>
</cp:coreProperties>
</file>